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91EB3" w14:textId="77777777" w:rsidR="004E356B" w:rsidRPr="004E356B" w:rsidRDefault="004E356B" w:rsidP="004E356B">
      <w:pPr>
        <w:shd w:val="clear" w:color="auto" w:fill="FFFFFF"/>
        <w:outlineLvl w:val="4"/>
        <w:rPr>
          <w:rFonts w:ascii="Gill Sans" w:eastAsia="Times New Roman" w:hAnsi="Gill Sans" w:cs="Gill Sans"/>
          <w:color w:val="785432"/>
          <w:sz w:val="20"/>
          <w:szCs w:val="20"/>
        </w:rPr>
      </w:pPr>
      <w:r w:rsidRPr="004E356B">
        <w:rPr>
          <w:rFonts w:ascii="Gill Sans" w:eastAsia="Times New Roman" w:hAnsi="Gill Sans" w:cs="Gill Sans" w:hint="cs"/>
          <w:color w:val="785432"/>
          <w:sz w:val="20"/>
          <w:szCs w:val="20"/>
        </w:rPr>
        <w:t>To Prepare</w:t>
      </w:r>
    </w:p>
    <w:p w14:paraId="27EBB5EF" w14:textId="77777777" w:rsidR="004E356B" w:rsidRPr="004E356B" w:rsidRDefault="004E356B" w:rsidP="004E356B">
      <w:pPr>
        <w:numPr>
          <w:ilvl w:val="0"/>
          <w:numId w:val="1"/>
        </w:numPr>
        <w:shd w:val="clear" w:color="auto" w:fill="FFFFFF"/>
        <w:rPr>
          <w:rFonts w:ascii="Helvetica Neue" w:eastAsia="Times New Roman" w:hAnsi="Helvetica Neue" w:cs="Times New Roman" w:hint="cs"/>
          <w:color w:val="000000"/>
        </w:rPr>
      </w:pPr>
      <w:r w:rsidRPr="004E356B">
        <w:rPr>
          <w:rFonts w:ascii="Helvetica Neue" w:eastAsia="Times New Roman" w:hAnsi="Helvetica Neue" w:cs="Times New Roman"/>
          <w:color w:val="000000"/>
        </w:rPr>
        <w:t>Review the interactive media piece assigned by your Instructor. </w:t>
      </w:r>
    </w:p>
    <w:p w14:paraId="18AF63E0" w14:textId="77777777" w:rsidR="004E356B" w:rsidRPr="004E356B" w:rsidRDefault="004E356B" w:rsidP="004E356B">
      <w:pPr>
        <w:numPr>
          <w:ilvl w:val="0"/>
          <w:numId w:val="1"/>
        </w:numPr>
        <w:shd w:val="clear" w:color="auto" w:fill="FFFFFF"/>
        <w:rPr>
          <w:rFonts w:ascii="Helvetica Neue" w:eastAsia="Times New Roman" w:hAnsi="Helvetica Neue" w:cs="Times New Roman"/>
          <w:color w:val="000000"/>
        </w:rPr>
      </w:pPr>
      <w:r w:rsidRPr="004E356B">
        <w:rPr>
          <w:rFonts w:ascii="Helvetica Neue" w:eastAsia="Times New Roman" w:hAnsi="Helvetica Neue" w:cs="Times New Roman"/>
          <w:color w:val="000000"/>
        </w:rPr>
        <w:t>Reflect on the patient’s symptoms and aspects of the disorder presented in the interactive media piece.</w:t>
      </w:r>
    </w:p>
    <w:p w14:paraId="1B9737E2" w14:textId="77777777" w:rsidR="004E356B" w:rsidRPr="004E356B" w:rsidRDefault="004E356B" w:rsidP="004E356B">
      <w:pPr>
        <w:numPr>
          <w:ilvl w:val="0"/>
          <w:numId w:val="1"/>
        </w:numPr>
        <w:shd w:val="clear" w:color="auto" w:fill="FFFFFF"/>
        <w:rPr>
          <w:rFonts w:ascii="Helvetica Neue" w:eastAsia="Times New Roman" w:hAnsi="Helvetica Neue" w:cs="Times New Roman"/>
          <w:color w:val="000000"/>
        </w:rPr>
      </w:pPr>
      <w:r w:rsidRPr="004E356B">
        <w:rPr>
          <w:rFonts w:ascii="Helvetica Neue" w:eastAsia="Times New Roman" w:hAnsi="Helvetica Neue" w:cs="Times New Roman"/>
          <w:color w:val="000000"/>
        </w:rPr>
        <w:t>Consider how you might assess and treat patients presenting with the symptoms of the patient case study you were assigned.</w:t>
      </w:r>
    </w:p>
    <w:p w14:paraId="134792B9" w14:textId="188FB5B9" w:rsidR="004E356B" w:rsidRDefault="004E356B" w:rsidP="004E356B">
      <w:pPr>
        <w:numPr>
          <w:ilvl w:val="0"/>
          <w:numId w:val="1"/>
        </w:numPr>
        <w:shd w:val="clear" w:color="auto" w:fill="FFFFFF"/>
        <w:rPr>
          <w:rFonts w:ascii="Helvetica Neue" w:eastAsia="Times New Roman" w:hAnsi="Helvetica Neue" w:cs="Times New Roman"/>
          <w:color w:val="000000"/>
        </w:rPr>
      </w:pPr>
      <w:r w:rsidRPr="004E356B">
        <w:rPr>
          <w:rFonts w:ascii="Helvetica Neue" w:eastAsia="Times New Roman" w:hAnsi="Helvetica Neue" w:cs="Times New Roman"/>
          <w:color w:val="000000"/>
        </w:rPr>
        <w:t>You will be asked to make three decisions concerning the diagnosis and treatment for this patient. Reflect on potential co-morbid physical as well as patient factors that might impact the patient’s diagnosis and treatment.</w:t>
      </w:r>
    </w:p>
    <w:p w14:paraId="5C3B34F3" w14:textId="666B37B3" w:rsidR="004E356B" w:rsidRDefault="004E356B" w:rsidP="004E356B">
      <w:pPr>
        <w:shd w:val="clear" w:color="auto" w:fill="FFFFFF"/>
        <w:rPr>
          <w:rFonts w:ascii="Helvetica Neue" w:eastAsia="Times New Roman" w:hAnsi="Helvetica Neue" w:cs="Times New Roman"/>
          <w:color w:val="000000"/>
        </w:rPr>
      </w:pPr>
    </w:p>
    <w:p w14:paraId="3A44BDAC" w14:textId="21F80377" w:rsidR="004E356B" w:rsidRDefault="004E356B" w:rsidP="004E356B">
      <w:pPr>
        <w:shd w:val="clear" w:color="auto" w:fill="FFFFFF"/>
        <w:rPr>
          <w:rFonts w:ascii="Helvetica Neue" w:eastAsia="Times New Roman" w:hAnsi="Helvetica Neue" w:cs="Times New Roman"/>
          <w:color w:val="000000"/>
        </w:rPr>
      </w:pPr>
      <w:r>
        <w:rPr>
          <w:rFonts w:ascii="Helvetica Neue" w:eastAsia="Times New Roman" w:hAnsi="Helvetica Neue" w:cs="Times New Roman"/>
          <w:color w:val="000000"/>
        </w:rPr>
        <w:t xml:space="preserve">Two media </w:t>
      </w:r>
      <w:proofErr w:type="spellStart"/>
      <w:r>
        <w:rPr>
          <w:rFonts w:ascii="Helvetica Neue" w:eastAsia="Times New Roman" w:hAnsi="Helvetica Neue" w:cs="Times New Roman"/>
          <w:color w:val="000000"/>
        </w:rPr>
        <w:t>vidoes</w:t>
      </w:r>
      <w:proofErr w:type="spellEnd"/>
      <w:r>
        <w:rPr>
          <w:rFonts w:ascii="Helvetica Neue" w:eastAsia="Times New Roman" w:hAnsi="Helvetica Neue" w:cs="Times New Roman"/>
          <w:color w:val="000000"/>
        </w:rPr>
        <w:t>:</w:t>
      </w:r>
    </w:p>
    <w:p w14:paraId="42A9A63A" w14:textId="1224B272" w:rsidR="004E356B" w:rsidRDefault="004E356B" w:rsidP="004E356B">
      <w:pPr>
        <w:shd w:val="clear" w:color="auto" w:fill="FFFFFF"/>
        <w:rPr>
          <w:rFonts w:ascii="Helvetica Neue" w:eastAsia="Times New Roman" w:hAnsi="Helvetica Neue" w:cs="Times New Roman"/>
          <w:color w:val="000000"/>
        </w:rPr>
      </w:pPr>
      <w:hyperlink r:id="rId5" w:history="1">
        <w:r w:rsidRPr="007C5AED">
          <w:rPr>
            <w:rStyle w:val="Hyperlink"/>
            <w:rFonts w:ascii="Helvetica Neue" w:eastAsia="Times New Roman" w:hAnsi="Helvetica Neue" w:cs="Times New Roman"/>
          </w:rPr>
          <w:t>http://cdnfiles.laureate.net/2dett4d/Walden/NURS/6521/05/mm/decision_trees/week_10/index.html</w:t>
        </w:r>
      </w:hyperlink>
    </w:p>
    <w:p w14:paraId="55DAC112" w14:textId="24DE681A" w:rsidR="004E356B" w:rsidRDefault="004E356B" w:rsidP="004E356B">
      <w:pPr>
        <w:shd w:val="clear" w:color="auto" w:fill="FFFFFF"/>
        <w:rPr>
          <w:rFonts w:ascii="Helvetica Neue" w:eastAsia="Times New Roman" w:hAnsi="Helvetica Neue" w:cs="Times New Roman"/>
          <w:color w:val="000000"/>
        </w:rPr>
      </w:pPr>
    </w:p>
    <w:p w14:paraId="034C7920" w14:textId="056EE0C6" w:rsidR="004E356B" w:rsidRDefault="004E356B" w:rsidP="004E356B">
      <w:pPr>
        <w:shd w:val="clear" w:color="auto" w:fill="FFFFFF"/>
        <w:rPr>
          <w:rFonts w:ascii="Helvetica Neue" w:eastAsia="Times New Roman" w:hAnsi="Helvetica Neue" w:cs="Times New Roman"/>
          <w:color w:val="000000"/>
        </w:rPr>
      </w:pPr>
      <w:hyperlink r:id="rId6" w:history="1">
        <w:r w:rsidRPr="007C5AED">
          <w:rPr>
            <w:rStyle w:val="Hyperlink"/>
            <w:rFonts w:ascii="Helvetica Neue" w:eastAsia="Times New Roman" w:hAnsi="Helvetica Neue" w:cs="Times New Roman"/>
          </w:rPr>
          <w:t>http://cdnfiles.laureate.net/2dett4d/Walden/NURS/6521/05/mm/decision_trees/week_07/index.html</w:t>
        </w:r>
      </w:hyperlink>
    </w:p>
    <w:p w14:paraId="661E66B3" w14:textId="09B1C6C1" w:rsidR="004E356B" w:rsidRDefault="004E356B" w:rsidP="004E356B">
      <w:pPr>
        <w:shd w:val="clear" w:color="auto" w:fill="FFFFFF"/>
        <w:rPr>
          <w:rFonts w:ascii="Helvetica Neue" w:eastAsia="Times New Roman" w:hAnsi="Helvetica Neue" w:cs="Times New Roman"/>
          <w:color w:val="000000"/>
        </w:rPr>
      </w:pPr>
    </w:p>
    <w:p w14:paraId="2BD839E0" w14:textId="2131053E" w:rsidR="004E356B" w:rsidRDefault="004E356B" w:rsidP="004E356B">
      <w:pPr>
        <w:shd w:val="clear" w:color="auto" w:fill="FFFFFF"/>
        <w:rPr>
          <w:rFonts w:ascii="Helvetica Neue" w:eastAsia="Times New Roman" w:hAnsi="Helvetica Neue" w:cs="Times New Roman"/>
          <w:color w:val="000000"/>
        </w:rPr>
      </w:pPr>
    </w:p>
    <w:p w14:paraId="70A2DE35" w14:textId="77777777" w:rsidR="004E356B" w:rsidRPr="004E356B" w:rsidRDefault="004E356B" w:rsidP="004E356B">
      <w:pPr>
        <w:shd w:val="clear" w:color="auto" w:fill="FFFFFF"/>
        <w:rPr>
          <w:rFonts w:ascii="Helvetica Neue" w:eastAsia="Times New Roman" w:hAnsi="Helvetica Neue" w:cs="Times New Roman"/>
          <w:color w:val="000000"/>
        </w:rPr>
      </w:pPr>
    </w:p>
    <w:p w14:paraId="07ACE335" w14:textId="77777777" w:rsidR="004E356B" w:rsidRPr="004E356B" w:rsidRDefault="004E356B" w:rsidP="004E356B">
      <w:pPr>
        <w:shd w:val="clear" w:color="auto" w:fill="FFFFFF"/>
        <w:rPr>
          <w:rFonts w:ascii="Helvetica Neue" w:eastAsia="Times New Roman" w:hAnsi="Helvetica Neue" w:cs="Times New Roman"/>
          <w:color w:val="000000"/>
        </w:rPr>
      </w:pPr>
      <w:r w:rsidRPr="004E356B">
        <w:rPr>
          <w:rFonts w:ascii="Helvetica Neue" w:eastAsia="Times New Roman" w:hAnsi="Helvetica Neue" w:cs="Times New Roman"/>
          <w:color w:val="000000"/>
        </w:rPr>
        <w:t>Write a 1- to 2-page summary paper that addresses the following:</w:t>
      </w:r>
    </w:p>
    <w:p w14:paraId="0E9520AE" w14:textId="77777777" w:rsidR="004E356B" w:rsidRPr="004E356B" w:rsidRDefault="004E356B" w:rsidP="004E356B">
      <w:pPr>
        <w:numPr>
          <w:ilvl w:val="0"/>
          <w:numId w:val="2"/>
        </w:numPr>
        <w:shd w:val="clear" w:color="auto" w:fill="FFFFFF"/>
        <w:rPr>
          <w:rFonts w:ascii="Helvetica Neue" w:eastAsia="Times New Roman" w:hAnsi="Helvetica Neue" w:cs="Times New Roman"/>
          <w:color w:val="000000"/>
        </w:rPr>
      </w:pPr>
      <w:r w:rsidRPr="004E356B">
        <w:rPr>
          <w:rFonts w:ascii="Helvetica Neue" w:eastAsia="Times New Roman" w:hAnsi="Helvetica Neue" w:cs="Times New Roman"/>
          <w:color w:val="000000"/>
        </w:rPr>
        <w:t>Briefly summarize the patient case study you were assigned, including each of the three decisions you took for the patient presented.</w:t>
      </w:r>
    </w:p>
    <w:p w14:paraId="0A135E13" w14:textId="77777777" w:rsidR="004E356B" w:rsidRPr="004E356B" w:rsidRDefault="004E356B" w:rsidP="004E356B">
      <w:pPr>
        <w:numPr>
          <w:ilvl w:val="0"/>
          <w:numId w:val="2"/>
        </w:numPr>
        <w:shd w:val="clear" w:color="auto" w:fill="FFFFFF"/>
        <w:rPr>
          <w:rFonts w:ascii="Helvetica Neue" w:eastAsia="Times New Roman" w:hAnsi="Helvetica Neue" w:cs="Times New Roman"/>
          <w:color w:val="000000"/>
        </w:rPr>
      </w:pPr>
      <w:r w:rsidRPr="004E356B">
        <w:rPr>
          <w:rFonts w:ascii="Helvetica Neue" w:eastAsia="Times New Roman" w:hAnsi="Helvetica Neue" w:cs="Times New Roman"/>
          <w:color w:val="000000"/>
        </w:rPr>
        <w:t>Based on the decisions you recommended for the patient case study, explain whether you believe the decisions provided were supported by the evidence-based literature. Be specific and provide examples. Be sure to support your response with evidence and references from outside resources.</w:t>
      </w:r>
    </w:p>
    <w:p w14:paraId="240CAE7C" w14:textId="77777777" w:rsidR="004E356B" w:rsidRPr="004E356B" w:rsidRDefault="004E356B" w:rsidP="004E356B">
      <w:pPr>
        <w:numPr>
          <w:ilvl w:val="0"/>
          <w:numId w:val="2"/>
        </w:numPr>
        <w:shd w:val="clear" w:color="auto" w:fill="FFFFFF"/>
        <w:rPr>
          <w:rFonts w:ascii="Helvetica Neue" w:eastAsia="Times New Roman" w:hAnsi="Helvetica Neue" w:cs="Times New Roman"/>
          <w:color w:val="000000"/>
        </w:rPr>
      </w:pPr>
      <w:r w:rsidRPr="004E356B">
        <w:rPr>
          <w:rFonts w:ascii="Helvetica Neue" w:eastAsia="Times New Roman" w:hAnsi="Helvetica Neue" w:cs="Times New Roman"/>
          <w:color w:val="000000"/>
        </w:rPr>
        <w:t>What were you hoping to achieve with the decisions you recommended for the patient case study you were assigned? Support your response with evidence and references from outside resources.</w:t>
      </w:r>
    </w:p>
    <w:p w14:paraId="158E8BA3" w14:textId="77777777" w:rsidR="004E356B" w:rsidRPr="004E356B" w:rsidRDefault="004E356B" w:rsidP="004E356B">
      <w:pPr>
        <w:numPr>
          <w:ilvl w:val="0"/>
          <w:numId w:val="2"/>
        </w:numPr>
        <w:shd w:val="clear" w:color="auto" w:fill="FFFFFF"/>
        <w:rPr>
          <w:rFonts w:ascii="Helvetica Neue" w:eastAsia="Times New Roman" w:hAnsi="Helvetica Neue" w:cs="Times New Roman"/>
          <w:color w:val="000000"/>
        </w:rPr>
      </w:pPr>
      <w:r w:rsidRPr="004E356B">
        <w:rPr>
          <w:rFonts w:ascii="Helvetica Neue" w:eastAsia="Times New Roman" w:hAnsi="Helvetica Neue" w:cs="Times New Roman"/>
          <w:color w:val="000000"/>
        </w:rPr>
        <w:t>Explain any difference between what you expected to achieve with each of the decisions and the results of the decision in the exercise. Describe whether they were different. Be specific and provide examples.</w:t>
      </w:r>
    </w:p>
    <w:p w14:paraId="14A91905" w14:textId="77777777" w:rsidR="00BE6845" w:rsidRDefault="004E356B"/>
    <w:sectPr w:rsidR="00BE6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w:altName w:val="Gill Sans"/>
    <w:panose1 w:val="020B0502020104020203"/>
    <w:charset w:val="B1"/>
    <w:family w:val="swiss"/>
    <w:pitch w:val="variable"/>
    <w:sig w:usb0="80000A67" w:usb1="00000000" w:usb2="00000000" w:usb3="00000000" w:csb0="000001F7"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D6ED5"/>
    <w:multiLevelType w:val="multilevel"/>
    <w:tmpl w:val="8792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D30352"/>
    <w:multiLevelType w:val="multilevel"/>
    <w:tmpl w:val="265E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56B"/>
    <w:rsid w:val="002353E7"/>
    <w:rsid w:val="004E356B"/>
    <w:rsid w:val="00750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298CB4"/>
  <w15:chartTrackingRefBased/>
  <w15:docId w15:val="{C0A128CF-BA98-4E4B-BA6D-05EA3248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4E356B"/>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E356B"/>
    <w:rPr>
      <w:rFonts w:ascii="Times New Roman" w:eastAsia="Times New Roman" w:hAnsi="Times New Roman" w:cs="Times New Roman"/>
      <w:b/>
      <w:bCs/>
      <w:sz w:val="20"/>
      <w:szCs w:val="20"/>
    </w:rPr>
  </w:style>
  <w:style w:type="paragraph" w:customStyle="1" w:styleId="laureate-rte">
    <w:name w:val="laureate-rte"/>
    <w:basedOn w:val="Normal"/>
    <w:rsid w:val="004E356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E356B"/>
    <w:rPr>
      <w:color w:val="0563C1" w:themeColor="hyperlink"/>
      <w:u w:val="single"/>
    </w:rPr>
  </w:style>
  <w:style w:type="character" w:styleId="UnresolvedMention">
    <w:name w:val="Unresolved Mention"/>
    <w:basedOn w:val="DefaultParagraphFont"/>
    <w:uiPriority w:val="99"/>
    <w:semiHidden/>
    <w:unhideWhenUsed/>
    <w:rsid w:val="004E3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372374">
      <w:bodyDiv w:val="1"/>
      <w:marLeft w:val="0"/>
      <w:marRight w:val="0"/>
      <w:marTop w:val="0"/>
      <w:marBottom w:val="0"/>
      <w:divBdr>
        <w:top w:val="none" w:sz="0" w:space="0" w:color="auto"/>
        <w:left w:val="none" w:sz="0" w:space="0" w:color="auto"/>
        <w:bottom w:val="none" w:sz="0" w:space="0" w:color="auto"/>
        <w:right w:val="none" w:sz="0" w:space="0" w:color="auto"/>
      </w:divBdr>
    </w:div>
    <w:div w:id="205488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dnfiles.laureate.net/2dett4d/Walden/NURS/6521/05/mm/decision_trees/week_07/index.html" TargetMode="External"/><Relationship Id="rId5" Type="http://schemas.openxmlformats.org/officeDocument/2006/relationships/hyperlink" Target="http://cdnfiles.laureate.net/2dett4d/Walden/NURS/6521/05/mm/decision_trees/week_10/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2021-04-21T19:06:00Z</dcterms:created>
  <dcterms:modified xsi:type="dcterms:W3CDTF">2021-04-21T19:12:00Z</dcterms:modified>
</cp:coreProperties>
</file>